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8A4B5" w14:textId="77777777" w:rsidR="00EE4803" w:rsidRDefault="00173438" w:rsidP="00173438">
      <w:pPr>
        <w:tabs>
          <w:tab w:val="clear" w:pos="9072"/>
          <w:tab w:val="right" w:leader="dot" w:pos="7938"/>
        </w:tabs>
        <w:spacing w:line="260" w:lineRule="exact"/>
        <w:ind w:right="-11"/>
        <w:jc w:val="left"/>
        <w:rPr>
          <w:rFonts w:ascii="Verdana" w:hAnsi="Verdana"/>
          <w:sz w:val="18"/>
        </w:rPr>
      </w:pPr>
      <w:bookmarkStart w:id="0" w:name="_GoBack"/>
      <w:bookmarkEnd w:id="0"/>
      <w:r>
        <w:rPr>
          <w:rFonts w:ascii="Verdana" w:hAnsi="Verdana"/>
          <w:sz w:val="18"/>
        </w:rPr>
        <w:t xml:space="preserve">De ondergetekende, </w:t>
      </w:r>
      <w:r>
        <w:rPr>
          <w:rFonts w:ascii="Verdana" w:hAnsi="Verdana"/>
          <w:sz w:val="18"/>
        </w:rPr>
        <w:tab/>
      </w:r>
      <w:r w:rsidR="00EE4803">
        <w:rPr>
          <w:rFonts w:ascii="Verdana" w:hAnsi="Verdana"/>
          <w:sz w:val="18"/>
        </w:rPr>
        <w:t>,</w:t>
      </w:r>
    </w:p>
    <w:p w14:paraId="3F68A4B6" w14:textId="77777777" w:rsidR="00EE4803" w:rsidRDefault="00173438" w:rsidP="00173438">
      <w:pPr>
        <w:tabs>
          <w:tab w:val="clear" w:pos="9072"/>
          <w:tab w:val="right" w:leader="dot" w:pos="7938"/>
        </w:tabs>
        <w:spacing w:line="260" w:lineRule="exact"/>
        <w:ind w:right="-12"/>
        <w:jc w:val="left"/>
        <w:rPr>
          <w:rFonts w:ascii="Verdana" w:hAnsi="Verdana"/>
          <w:sz w:val="18"/>
        </w:rPr>
      </w:pPr>
      <w:r>
        <w:rPr>
          <w:rFonts w:ascii="Verdana" w:hAnsi="Verdana"/>
          <w:sz w:val="18"/>
        </w:rPr>
        <w:t xml:space="preserve">gevestigd te </w:t>
      </w:r>
      <w:r>
        <w:rPr>
          <w:rFonts w:ascii="Verdana" w:hAnsi="Verdana"/>
          <w:sz w:val="18"/>
        </w:rPr>
        <w:tab/>
      </w:r>
      <w:r w:rsidR="00EE4803">
        <w:rPr>
          <w:rFonts w:ascii="Verdana" w:hAnsi="Verdana"/>
          <w:sz w:val="18"/>
        </w:rPr>
        <w:t>,</w:t>
      </w:r>
    </w:p>
    <w:p w14:paraId="3F68A4B7" w14:textId="77777777" w:rsidR="00173438" w:rsidRDefault="00EE4803" w:rsidP="00173438">
      <w:pPr>
        <w:tabs>
          <w:tab w:val="clear" w:pos="9072"/>
          <w:tab w:val="right" w:leader="dot" w:pos="7938"/>
        </w:tabs>
        <w:spacing w:line="260" w:lineRule="exact"/>
        <w:ind w:right="-12"/>
        <w:jc w:val="left"/>
        <w:rPr>
          <w:rFonts w:ascii="Verdana" w:hAnsi="Verdana"/>
          <w:sz w:val="18"/>
        </w:rPr>
      </w:pPr>
      <w:r>
        <w:rPr>
          <w:rFonts w:ascii="Verdana" w:hAnsi="Verdana"/>
          <w:sz w:val="18"/>
        </w:rPr>
        <w:t xml:space="preserve">(mede) </w:t>
      </w:r>
      <w:r w:rsidR="00173438">
        <w:rPr>
          <w:rFonts w:ascii="Verdana" w:hAnsi="Verdana"/>
          <w:sz w:val="18"/>
        </w:rPr>
        <w:t xml:space="preserve">kantoorhoudende te </w:t>
      </w:r>
      <w:r w:rsidR="00173438">
        <w:rPr>
          <w:rFonts w:ascii="Verdana" w:hAnsi="Verdana"/>
          <w:sz w:val="18"/>
        </w:rPr>
        <w:tab/>
        <w:t>,</w:t>
      </w:r>
    </w:p>
    <w:p w14:paraId="3F68A4B8" w14:textId="77777777" w:rsidR="00173438" w:rsidRDefault="00173438" w:rsidP="00173438">
      <w:pPr>
        <w:tabs>
          <w:tab w:val="clear" w:pos="9072"/>
          <w:tab w:val="right" w:leader="dot" w:pos="7938"/>
        </w:tabs>
        <w:spacing w:line="260" w:lineRule="exact"/>
        <w:ind w:right="-12"/>
        <w:jc w:val="left"/>
        <w:rPr>
          <w:rFonts w:ascii="Verdana" w:hAnsi="Verdana"/>
          <w:sz w:val="18"/>
        </w:rPr>
      </w:pPr>
      <w:r>
        <w:rPr>
          <w:rFonts w:ascii="Verdana" w:hAnsi="Verdana"/>
          <w:sz w:val="18"/>
        </w:rPr>
        <w:t xml:space="preserve">adres </w:t>
      </w:r>
      <w:r>
        <w:rPr>
          <w:rFonts w:ascii="Verdana" w:hAnsi="Verdana"/>
          <w:sz w:val="18"/>
        </w:rPr>
        <w:tab/>
        <w:t>.</w:t>
      </w:r>
    </w:p>
    <w:p w14:paraId="3F68A4B9" w14:textId="77777777" w:rsidR="00EE4803" w:rsidRDefault="00EE4803" w:rsidP="00236D2C">
      <w:pPr>
        <w:tabs>
          <w:tab w:val="clear" w:pos="9072"/>
        </w:tabs>
        <w:spacing w:line="220" w:lineRule="exact"/>
        <w:ind w:right="-11"/>
        <w:jc w:val="left"/>
        <w:rPr>
          <w:rFonts w:ascii="Verdana" w:hAnsi="Verdana"/>
          <w:sz w:val="18"/>
        </w:rPr>
      </w:pPr>
    </w:p>
    <w:p w14:paraId="3F68A4BA" w14:textId="77777777" w:rsidR="00EE4803" w:rsidRDefault="00EE4803">
      <w:pPr>
        <w:tabs>
          <w:tab w:val="clear" w:pos="9072"/>
        </w:tabs>
        <w:spacing w:line="260" w:lineRule="exact"/>
        <w:ind w:right="-12"/>
        <w:jc w:val="left"/>
        <w:rPr>
          <w:rFonts w:ascii="Verdana" w:hAnsi="Verdana"/>
          <w:i/>
          <w:sz w:val="18"/>
        </w:rPr>
      </w:pPr>
      <w:r>
        <w:rPr>
          <w:rFonts w:ascii="Verdana" w:hAnsi="Verdana"/>
          <w:i/>
          <w:sz w:val="18"/>
        </w:rPr>
        <w:t>In aanmerking nemende:</w:t>
      </w:r>
    </w:p>
    <w:p w14:paraId="3F68A4BB" w14:textId="77777777" w:rsidR="00EE4803" w:rsidRDefault="00EE4803" w:rsidP="00236D2C">
      <w:pPr>
        <w:tabs>
          <w:tab w:val="clear" w:pos="9072"/>
        </w:tabs>
        <w:spacing w:line="220" w:lineRule="exact"/>
        <w:ind w:right="-11"/>
        <w:jc w:val="left"/>
        <w:rPr>
          <w:rFonts w:ascii="Verdana" w:hAnsi="Verdana"/>
          <w:sz w:val="18"/>
        </w:rPr>
      </w:pPr>
    </w:p>
    <w:p w14:paraId="3F68A4BC" w14:textId="77777777" w:rsidR="00EE4803" w:rsidRDefault="00EE4803">
      <w:pPr>
        <w:tabs>
          <w:tab w:val="clear" w:pos="9072"/>
          <w:tab w:val="right" w:leader="dot" w:pos="7938"/>
        </w:tabs>
        <w:spacing w:line="260" w:lineRule="exact"/>
        <w:ind w:left="284" w:right="-12" w:hanging="284"/>
        <w:jc w:val="left"/>
        <w:rPr>
          <w:rFonts w:ascii="Verdana" w:hAnsi="Verdana"/>
          <w:sz w:val="18"/>
        </w:rPr>
      </w:pPr>
      <w:r>
        <w:rPr>
          <w:rFonts w:ascii="Verdana" w:hAnsi="Verdana"/>
          <w:sz w:val="18"/>
        </w:rPr>
        <w:fldChar w:fldCharType="begin"/>
      </w:r>
      <w:r>
        <w:rPr>
          <w:rFonts w:ascii="Verdana" w:hAnsi="Verdana"/>
          <w:sz w:val="18"/>
        </w:rPr>
        <w:instrText>SYMBOL 45 \f "Symbol" \s 10 \h</w:instrText>
      </w:r>
      <w:r>
        <w:rPr>
          <w:rFonts w:ascii="Verdana" w:hAnsi="Verdana"/>
          <w:sz w:val="18"/>
        </w:rPr>
        <w:fldChar w:fldCharType="end"/>
      </w:r>
      <w:r>
        <w:rPr>
          <w:rFonts w:ascii="Verdana" w:hAnsi="Verdana"/>
          <w:sz w:val="18"/>
        </w:rPr>
        <w:tab/>
        <w:t>dat </w:t>
      </w:r>
      <w:r>
        <w:rPr>
          <w:rFonts w:ascii="Verdana" w:hAnsi="Verdana"/>
          <w:sz w:val="18"/>
        </w:rPr>
        <w:tab/>
        <w:t>,</w:t>
      </w:r>
    </w:p>
    <w:p w14:paraId="3F68A4BD" w14:textId="77777777" w:rsidR="00EE4803" w:rsidRDefault="00EE4803">
      <w:pPr>
        <w:tabs>
          <w:tab w:val="right" w:leader="dot" w:pos="7938"/>
        </w:tabs>
        <w:spacing w:line="260" w:lineRule="exact"/>
        <w:ind w:left="284" w:right="-12" w:hanging="284"/>
        <w:jc w:val="left"/>
        <w:rPr>
          <w:rFonts w:ascii="Verdana" w:hAnsi="Verdana"/>
          <w:sz w:val="18"/>
        </w:rPr>
      </w:pPr>
      <w:r>
        <w:rPr>
          <w:rFonts w:ascii="Verdana" w:hAnsi="Verdana"/>
          <w:sz w:val="18"/>
        </w:rPr>
        <w:tab/>
        <w:t>wonende/gevestigd te </w:t>
      </w:r>
      <w:r>
        <w:rPr>
          <w:rFonts w:ascii="Verdana" w:hAnsi="Verdana"/>
          <w:sz w:val="18"/>
        </w:rPr>
        <w:tab/>
        <w:t>,</w:t>
      </w:r>
    </w:p>
    <w:p w14:paraId="3F68A4BE" w14:textId="77777777" w:rsidR="00EE4803" w:rsidRDefault="00EE4803">
      <w:pPr>
        <w:tabs>
          <w:tab w:val="clear" w:pos="9072"/>
        </w:tabs>
        <w:spacing w:line="260" w:lineRule="exact"/>
        <w:ind w:left="284" w:right="-12" w:hanging="284"/>
        <w:jc w:val="left"/>
        <w:rPr>
          <w:rFonts w:ascii="Verdana" w:hAnsi="Verdana"/>
          <w:sz w:val="18"/>
        </w:rPr>
      </w:pPr>
      <w:r>
        <w:rPr>
          <w:rFonts w:ascii="Verdana" w:hAnsi="Verdana"/>
          <w:sz w:val="18"/>
        </w:rPr>
        <w:tab/>
        <w:t xml:space="preserve">hierna te noemen: ‘deelnemer’, deelnemer is of wenst te worden van de stichting </w:t>
      </w:r>
      <w:proofErr w:type="spellStart"/>
      <w:r>
        <w:rPr>
          <w:rFonts w:ascii="Verdana" w:hAnsi="Verdana"/>
          <w:sz w:val="18"/>
        </w:rPr>
        <w:t>Stichting</w:t>
      </w:r>
      <w:proofErr w:type="spellEnd"/>
      <w:r>
        <w:rPr>
          <w:rFonts w:ascii="Verdana" w:hAnsi="Verdana"/>
          <w:sz w:val="18"/>
        </w:rPr>
        <w:t xml:space="preserve"> Garantiefonds Reisgelden, gevestigd en kantoorhoudende te Rotterdam, hierna te noemen: ‘SGR’;</w:t>
      </w:r>
    </w:p>
    <w:p w14:paraId="3F68A4BF" w14:textId="77777777" w:rsidR="00EE4803" w:rsidRDefault="00EE4803" w:rsidP="00236D2C">
      <w:pPr>
        <w:tabs>
          <w:tab w:val="clear" w:pos="9072"/>
        </w:tabs>
        <w:spacing w:line="220" w:lineRule="exact"/>
        <w:ind w:left="284" w:right="-11" w:hanging="284"/>
        <w:jc w:val="left"/>
        <w:rPr>
          <w:rFonts w:ascii="Verdana" w:hAnsi="Verdana"/>
          <w:sz w:val="18"/>
        </w:rPr>
      </w:pPr>
    </w:p>
    <w:p w14:paraId="3F68A4C0" w14:textId="77777777" w:rsidR="00EE4803" w:rsidRDefault="00EE4803">
      <w:pPr>
        <w:tabs>
          <w:tab w:val="clear" w:pos="9072"/>
        </w:tabs>
        <w:spacing w:line="260" w:lineRule="exact"/>
        <w:ind w:left="284" w:right="-12" w:hanging="284"/>
        <w:jc w:val="left"/>
        <w:rPr>
          <w:rFonts w:ascii="Verdana" w:hAnsi="Verdana"/>
          <w:sz w:val="18"/>
        </w:rPr>
      </w:pPr>
      <w:r>
        <w:rPr>
          <w:rFonts w:ascii="Verdana" w:hAnsi="Verdana"/>
          <w:sz w:val="18"/>
        </w:rPr>
        <w:fldChar w:fldCharType="begin"/>
      </w:r>
      <w:r>
        <w:rPr>
          <w:rFonts w:ascii="Verdana" w:hAnsi="Verdana"/>
          <w:sz w:val="18"/>
        </w:rPr>
        <w:instrText>SYMBOL 45 \f "Symbol" \s 10 \h</w:instrText>
      </w:r>
      <w:r>
        <w:rPr>
          <w:rFonts w:ascii="Verdana" w:hAnsi="Verdana"/>
          <w:sz w:val="18"/>
        </w:rPr>
        <w:fldChar w:fldCharType="end"/>
      </w:r>
      <w:r>
        <w:rPr>
          <w:rFonts w:ascii="Verdana" w:hAnsi="Verdana"/>
          <w:sz w:val="18"/>
        </w:rPr>
        <w:tab/>
        <w:t>dat SGR zekerheid verlangt voor de voldoening door deelnemer van al hetgeen hij/zij aan SGR - uit welken hoofde dan ook - verschuldigd is of zal worden;</w:t>
      </w:r>
    </w:p>
    <w:p w14:paraId="3F68A4C1" w14:textId="77777777" w:rsidR="00EE4803" w:rsidRDefault="00EE4803" w:rsidP="00236D2C">
      <w:pPr>
        <w:tabs>
          <w:tab w:val="clear" w:pos="9072"/>
        </w:tabs>
        <w:spacing w:line="220" w:lineRule="exact"/>
        <w:ind w:left="284" w:right="-11" w:hanging="284"/>
        <w:jc w:val="left"/>
        <w:rPr>
          <w:rFonts w:ascii="Verdana" w:hAnsi="Verdana"/>
          <w:sz w:val="18"/>
        </w:rPr>
      </w:pPr>
    </w:p>
    <w:p w14:paraId="3F68A4C2" w14:textId="77777777" w:rsidR="00EE4803" w:rsidRDefault="00EE4803">
      <w:pPr>
        <w:tabs>
          <w:tab w:val="clear" w:pos="9072"/>
        </w:tabs>
        <w:spacing w:line="260" w:lineRule="exact"/>
        <w:ind w:left="284" w:right="-12" w:hanging="284"/>
        <w:jc w:val="left"/>
        <w:rPr>
          <w:rFonts w:ascii="Verdana" w:hAnsi="Verdana"/>
          <w:sz w:val="18"/>
        </w:rPr>
      </w:pPr>
      <w:r>
        <w:rPr>
          <w:rFonts w:ascii="Verdana" w:hAnsi="Verdana"/>
          <w:sz w:val="18"/>
        </w:rPr>
        <w:fldChar w:fldCharType="begin"/>
      </w:r>
      <w:r>
        <w:rPr>
          <w:rFonts w:ascii="Verdana" w:hAnsi="Verdana"/>
          <w:sz w:val="18"/>
        </w:rPr>
        <w:instrText>SYMBOL 45 \f "Symbol" \s 10 \h</w:instrText>
      </w:r>
      <w:r>
        <w:rPr>
          <w:rFonts w:ascii="Verdana" w:hAnsi="Verdana"/>
          <w:sz w:val="18"/>
        </w:rPr>
        <w:fldChar w:fldCharType="end"/>
      </w:r>
      <w:r>
        <w:rPr>
          <w:rFonts w:ascii="Verdana" w:hAnsi="Verdana"/>
          <w:sz w:val="18"/>
        </w:rPr>
        <w:tab/>
        <w:t>dat ondergetekende bereid is die zekerheid te verstrekken;</w:t>
      </w:r>
    </w:p>
    <w:p w14:paraId="3F68A4C3" w14:textId="77777777" w:rsidR="00EE4803" w:rsidRDefault="00EE4803" w:rsidP="00236D2C">
      <w:pPr>
        <w:tabs>
          <w:tab w:val="clear" w:pos="9072"/>
        </w:tabs>
        <w:spacing w:line="220" w:lineRule="exact"/>
        <w:ind w:left="284" w:right="-11" w:hanging="284"/>
        <w:jc w:val="left"/>
        <w:rPr>
          <w:rFonts w:ascii="Verdana" w:hAnsi="Verdana"/>
          <w:sz w:val="18"/>
        </w:rPr>
      </w:pPr>
    </w:p>
    <w:p w14:paraId="3F68A4C4" w14:textId="77777777" w:rsidR="00EE4803" w:rsidRDefault="00EE4803">
      <w:pPr>
        <w:tabs>
          <w:tab w:val="clear" w:pos="9072"/>
        </w:tabs>
        <w:spacing w:line="260" w:lineRule="exact"/>
        <w:ind w:left="284" w:right="-12" w:hanging="284"/>
        <w:jc w:val="left"/>
        <w:rPr>
          <w:rFonts w:ascii="Verdana" w:hAnsi="Verdana"/>
          <w:i/>
          <w:sz w:val="18"/>
        </w:rPr>
      </w:pPr>
      <w:r>
        <w:rPr>
          <w:rFonts w:ascii="Verdana" w:hAnsi="Verdana"/>
          <w:i/>
          <w:sz w:val="18"/>
        </w:rPr>
        <w:t>Verklaart als volgt:</w:t>
      </w:r>
    </w:p>
    <w:p w14:paraId="3F68A4C5" w14:textId="77777777" w:rsidR="00EE4803" w:rsidRDefault="00EE4803" w:rsidP="00236D2C">
      <w:pPr>
        <w:tabs>
          <w:tab w:val="clear" w:pos="9072"/>
        </w:tabs>
        <w:spacing w:line="220" w:lineRule="exact"/>
        <w:ind w:right="-11"/>
        <w:jc w:val="left"/>
        <w:rPr>
          <w:rFonts w:ascii="Verdana" w:hAnsi="Verdana"/>
          <w:sz w:val="18"/>
        </w:rPr>
      </w:pPr>
    </w:p>
    <w:p w14:paraId="3F68A4C6" w14:textId="77777777" w:rsidR="00EE4803" w:rsidRDefault="00EE4803">
      <w:pPr>
        <w:tabs>
          <w:tab w:val="clear" w:pos="9072"/>
          <w:tab w:val="right" w:leader="dot" w:pos="7938"/>
        </w:tabs>
        <w:spacing w:line="260" w:lineRule="exact"/>
        <w:ind w:right="-11"/>
        <w:jc w:val="left"/>
        <w:rPr>
          <w:rFonts w:ascii="Verdana" w:hAnsi="Verdana"/>
          <w:sz w:val="18"/>
        </w:rPr>
      </w:pPr>
      <w:r>
        <w:rPr>
          <w:rFonts w:ascii="Verdana" w:hAnsi="Verdana"/>
          <w:sz w:val="18"/>
        </w:rPr>
        <w:t xml:space="preserve">Ondergetekende stelt zich hierbij, onder </w:t>
      </w:r>
      <w:proofErr w:type="spellStart"/>
      <w:r>
        <w:rPr>
          <w:rFonts w:ascii="Verdana" w:hAnsi="Verdana"/>
          <w:sz w:val="18"/>
        </w:rPr>
        <w:t>afstanddoening</w:t>
      </w:r>
      <w:proofErr w:type="spellEnd"/>
      <w:r>
        <w:rPr>
          <w:rFonts w:ascii="Verdana" w:hAnsi="Verdana"/>
          <w:sz w:val="18"/>
        </w:rPr>
        <w:t xml:space="preserve"> jegens SGR van alle rechten en verweermiddelen aan hoofdschuldenaren en borgen toekomend, bij wijze van zelfstan</w:t>
      </w:r>
      <w:r>
        <w:rPr>
          <w:rFonts w:ascii="Verdana" w:hAnsi="Verdana"/>
          <w:sz w:val="18"/>
        </w:rPr>
        <w:softHyphen/>
        <w:t xml:space="preserve">dige verbintenis ten behoeve van SGR garant voor de </w:t>
      </w:r>
      <w:proofErr w:type="spellStart"/>
      <w:r>
        <w:rPr>
          <w:rFonts w:ascii="Verdana" w:hAnsi="Verdana"/>
          <w:sz w:val="18"/>
        </w:rPr>
        <w:t>richtige</w:t>
      </w:r>
      <w:proofErr w:type="spellEnd"/>
      <w:r>
        <w:rPr>
          <w:rFonts w:ascii="Verdana" w:hAnsi="Verdana"/>
          <w:sz w:val="18"/>
        </w:rPr>
        <w:t xml:space="preserve"> voldoening door deelnemer van al hetgeen deze aan SGR verschuldigd is of te eniger tijd zal worden, zulks evenwel tot een maximumbedrag van € </w:t>
      </w:r>
      <w:r>
        <w:rPr>
          <w:rFonts w:ascii="Verdana" w:hAnsi="Verdana"/>
          <w:sz w:val="18"/>
        </w:rPr>
        <w:tab/>
        <w:t>,</w:t>
      </w:r>
    </w:p>
    <w:p w14:paraId="3F68A4C7" w14:textId="77777777" w:rsidR="00EE4803" w:rsidRDefault="00EE4803">
      <w:pPr>
        <w:tabs>
          <w:tab w:val="clear" w:pos="9072"/>
          <w:tab w:val="right" w:leader="dot" w:pos="7938"/>
        </w:tabs>
        <w:spacing w:line="260" w:lineRule="exact"/>
        <w:ind w:right="-11"/>
        <w:jc w:val="left"/>
        <w:rPr>
          <w:rFonts w:ascii="Verdana" w:hAnsi="Verdana"/>
          <w:sz w:val="18"/>
        </w:rPr>
      </w:pPr>
      <w:r>
        <w:rPr>
          <w:rFonts w:ascii="Verdana" w:hAnsi="Verdana"/>
          <w:sz w:val="18"/>
        </w:rPr>
        <w:t xml:space="preserve">(Zegge: </w:t>
      </w:r>
      <w:r>
        <w:rPr>
          <w:rFonts w:ascii="Verdana" w:hAnsi="Verdana"/>
          <w:sz w:val="18"/>
        </w:rPr>
        <w:tab/>
        <w:t>).</w:t>
      </w:r>
    </w:p>
    <w:p w14:paraId="3F68A4C8" w14:textId="77777777" w:rsidR="00EE4803" w:rsidRDefault="00EE4803" w:rsidP="00236D2C">
      <w:pPr>
        <w:tabs>
          <w:tab w:val="clear" w:pos="9072"/>
        </w:tabs>
        <w:spacing w:line="220" w:lineRule="exact"/>
        <w:ind w:right="-11"/>
        <w:jc w:val="left"/>
        <w:rPr>
          <w:rFonts w:ascii="Verdana" w:hAnsi="Verdana"/>
          <w:sz w:val="18"/>
        </w:rPr>
      </w:pPr>
    </w:p>
    <w:p w14:paraId="3F68A4C9" w14:textId="77777777" w:rsidR="00EE4803" w:rsidRDefault="00EE4803">
      <w:pPr>
        <w:tabs>
          <w:tab w:val="clear" w:pos="9072"/>
          <w:tab w:val="right" w:leader="dot" w:pos="7938"/>
        </w:tabs>
        <w:spacing w:line="260" w:lineRule="exact"/>
        <w:ind w:right="-11"/>
        <w:jc w:val="left"/>
        <w:rPr>
          <w:rFonts w:ascii="Verdana" w:hAnsi="Verdana"/>
          <w:sz w:val="18"/>
        </w:rPr>
      </w:pPr>
      <w:r>
        <w:rPr>
          <w:rFonts w:ascii="Verdana" w:hAnsi="Verdana"/>
          <w:sz w:val="18"/>
        </w:rPr>
        <w:t>Ondergetekende verbindt zich mitsdien op eerste schriftelijk verzoek en enkele schrifte</w:t>
      </w:r>
      <w:r>
        <w:rPr>
          <w:rFonts w:ascii="Verdana" w:hAnsi="Verdana"/>
          <w:sz w:val="18"/>
        </w:rPr>
        <w:softHyphen/>
        <w:t>lijke mededeling van SGR dat deelnemer zijn verplichtingen aan SGR niet is nagekomen, onverwijld aan SGR als eigen schuld te zullen voldoen al hetgeen SGR volgens zijn schriftelijke op</w:t>
      </w:r>
      <w:r>
        <w:rPr>
          <w:rFonts w:ascii="Verdana" w:hAnsi="Verdana"/>
          <w:sz w:val="18"/>
        </w:rPr>
        <w:softHyphen/>
        <w:t xml:space="preserve">gave van deelnemer te vorderen verklaart te hebben, echter tot voormeld </w:t>
      </w:r>
      <w:proofErr w:type="spellStart"/>
      <w:r>
        <w:rPr>
          <w:rFonts w:ascii="Verdana" w:hAnsi="Verdana"/>
          <w:sz w:val="18"/>
        </w:rPr>
        <w:t>maximum-bedrag</w:t>
      </w:r>
      <w:proofErr w:type="spellEnd"/>
      <w:r>
        <w:rPr>
          <w:rFonts w:ascii="Verdana" w:hAnsi="Verdana"/>
          <w:sz w:val="18"/>
        </w:rPr>
        <w:t xml:space="preserve"> van € </w:t>
      </w:r>
      <w:r>
        <w:rPr>
          <w:rFonts w:ascii="Verdana" w:hAnsi="Verdana"/>
          <w:sz w:val="18"/>
        </w:rPr>
        <w:tab/>
        <w:t>,</w:t>
      </w:r>
    </w:p>
    <w:p w14:paraId="3F68A4CA" w14:textId="77777777" w:rsidR="00EE4803" w:rsidRDefault="00EE4803">
      <w:pPr>
        <w:tabs>
          <w:tab w:val="clear" w:pos="9072"/>
          <w:tab w:val="right" w:leader="dot" w:pos="7938"/>
        </w:tabs>
        <w:spacing w:line="260" w:lineRule="exact"/>
        <w:ind w:right="-11"/>
        <w:jc w:val="left"/>
        <w:rPr>
          <w:rFonts w:ascii="Verdana" w:hAnsi="Verdana"/>
          <w:sz w:val="18"/>
        </w:rPr>
      </w:pPr>
      <w:r>
        <w:rPr>
          <w:rFonts w:ascii="Verdana" w:hAnsi="Verdana"/>
          <w:sz w:val="18"/>
        </w:rPr>
        <w:t xml:space="preserve">(Zegge: </w:t>
      </w:r>
      <w:r>
        <w:rPr>
          <w:rFonts w:ascii="Verdana" w:hAnsi="Verdana"/>
          <w:sz w:val="18"/>
        </w:rPr>
        <w:tab/>
        <w:t>).</w:t>
      </w:r>
    </w:p>
    <w:p w14:paraId="3F68A4CB" w14:textId="77777777" w:rsidR="00EE4803" w:rsidRDefault="00EE4803" w:rsidP="00236D2C">
      <w:pPr>
        <w:tabs>
          <w:tab w:val="clear" w:pos="9072"/>
        </w:tabs>
        <w:spacing w:line="220" w:lineRule="exact"/>
        <w:ind w:right="-11"/>
        <w:jc w:val="left"/>
        <w:rPr>
          <w:rFonts w:ascii="Verdana" w:hAnsi="Verdana"/>
          <w:sz w:val="18"/>
        </w:rPr>
      </w:pPr>
    </w:p>
    <w:p w14:paraId="3F68A4CC" w14:textId="77777777" w:rsidR="00EE4803" w:rsidRPr="006644D2" w:rsidRDefault="00EE4803">
      <w:pPr>
        <w:tabs>
          <w:tab w:val="clear" w:pos="9072"/>
        </w:tabs>
        <w:spacing w:line="260" w:lineRule="exact"/>
        <w:ind w:right="-11"/>
        <w:jc w:val="left"/>
        <w:rPr>
          <w:rFonts w:ascii="Verdana" w:hAnsi="Verdana"/>
          <w:sz w:val="18"/>
        </w:rPr>
      </w:pPr>
      <w:r w:rsidRPr="006644D2">
        <w:rPr>
          <w:rFonts w:ascii="Verdana" w:hAnsi="Verdana"/>
          <w:sz w:val="18"/>
        </w:rPr>
        <w:t>Deze garantie kan door ondergetekende worden opgezegd aan SGR, doch uitsluitend bij aangetekend schrijven en met inachtneming van een termijn van tenminste zes maan</w:t>
      </w:r>
      <w:r w:rsidRPr="006644D2">
        <w:rPr>
          <w:rFonts w:ascii="Verdana" w:hAnsi="Verdana"/>
          <w:sz w:val="18"/>
        </w:rPr>
        <w:softHyphen/>
        <w:t>den.</w:t>
      </w:r>
    </w:p>
    <w:p w14:paraId="3F68A4CD" w14:textId="77777777" w:rsidR="00EE4803" w:rsidRPr="006644D2" w:rsidRDefault="00EE4803" w:rsidP="00236D2C">
      <w:pPr>
        <w:tabs>
          <w:tab w:val="clear" w:pos="9072"/>
        </w:tabs>
        <w:spacing w:line="220" w:lineRule="exact"/>
        <w:ind w:right="-11"/>
        <w:jc w:val="left"/>
        <w:rPr>
          <w:rFonts w:ascii="Verdana" w:hAnsi="Verdana"/>
          <w:sz w:val="18"/>
        </w:rPr>
      </w:pPr>
    </w:p>
    <w:p w14:paraId="3F68A4CE" w14:textId="77777777" w:rsidR="00EE4803" w:rsidRDefault="00EE4803">
      <w:pPr>
        <w:tabs>
          <w:tab w:val="clear" w:pos="9072"/>
        </w:tabs>
        <w:spacing w:line="260" w:lineRule="exact"/>
        <w:ind w:right="-11"/>
        <w:jc w:val="left"/>
        <w:rPr>
          <w:rFonts w:ascii="Verdana" w:hAnsi="Verdana"/>
          <w:sz w:val="18"/>
        </w:rPr>
      </w:pPr>
      <w:r w:rsidRPr="006644D2">
        <w:rPr>
          <w:rFonts w:ascii="Verdana" w:hAnsi="Verdana"/>
          <w:sz w:val="18"/>
        </w:rPr>
        <w:t>Na beëindiging van deze garantie dient deze akte aan ondergetekende geretourneerd te worden.</w:t>
      </w:r>
    </w:p>
    <w:p w14:paraId="3F68A4CF" w14:textId="77777777" w:rsidR="00E74C29" w:rsidRDefault="00E74C29" w:rsidP="00236D2C">
      <w:pPr>
        <w:tabs>
          <w:tab w:val="clear" w:pos="9072"/>
        </w:tabs>
        <w:spacing w:line="220" w:lineRule="exact"/>
        <w:ind w:right="-11"/>
        <w:jc w:val="left"/>
        <w:rPr>
          <w:rFonts w:ascii="Verdana" w:hAnsi="Verdana"/>
          <w:sz w:val="18"/>
        </w:rPr>
      </w:pPr>
    </w:p>
    <w:p w14:paraId="3F68A4D0" w14:textId="77777777" w:rsidR="00E74C29" w:rsidRDefault="00E74C29" w:rsidP="00E74C29">
      <w:pPr>
        <w:tabs>
          <w:tab w:val="clear" w:pos="9072"/>
        </w:tabs>
        <w:spacing w:line="260" w:lineRule="exact"/>
        <w:ind w:right="-11"/>
        <w:jc w:val="left"/>
        <w:rPr>
          <w:rFonts w:ascii="Verdana" w:hAnsi="Verdana"/>
          <w:sz w:val="18"/>
        </w:rPr>
      </w:pPr>
      <w:r>
        <w:rPr>
          <w:rFonts w:ascii="Verdana" w:hAnsi="Verdana"/>
          <w:sz w:val="18"/>
        </w:rPr>
        <w:t xml:space="preserve">Alle correspondentie aangaande deze garantie alsmede eventuele betalingsverzoeken dienen aan het in de aanhef vermelde adres van de bank te worden gericht. Een wijziging van dit adres waarvan SGR niet schriftelijk op de hoogte is gesteld, kan SGR niet worden tegengeworpen. </w:t>
      </w:r>
    </w:p>
    <w:p w14:paraId="3F68A4D1" w14:textId="77777777" w:rsidR="007A3DBE" w:rsidRPr="006644D2" w:rsidRDefault="007A3DBE" w:rsidP="00236D2C">
      <w:pPr>
        <w:tabs>
          <w:tab w:val="clear" w:pos="9072"/>
        </w:tabs>
        <w:spacing w:line="220" w:lineRule="exact"/>
        <w:ind w:right="-11"/>
        <w:jc w:val="left"/>
        <w:rPr>
          <w:rFonts w:ascii="Verdana" w:hAnsi="Verdana"/>
          <w:sz w:val="18"/>
        </w:rPr>
      </w:pPr>
    </w:p>
    <w:p w14:paraId="3F68A4D2" w14:textId="77777777" w:rsidR="00EE4803" w:rsidRDefault="006644D2">
      <w:pPr>
        <w:tabs>
          <w:tab w:val="clear" w:pos="9072"/>
        </w:tabs>
        <w:spacing w:line="260" w:lineRule="exact"/>
        <w:ind w:right="-11"/>
        <w:jc w:val="left"/>
        <w:rPr>
          <w:rFonts w:ascii="Verdana" w:hAnsi="Verdana" w:cs="Arial"/>
          <w:sz w:val="18"/>
          <w:szCs w:val="18"/>
        </w:rPr>
      </w:pPr>
      <w:r>
        <w:rPr>
          <w:rFonts w:ascii="Verdana" w:hAnsi="Verdana" w:cs="Arial"/>
          <w:sz w:val="18"/>
          <w:szCs w:val="18"/>
        </w:rPr>
        <w:t>Op deze garantie is Nederlands recht van toepassing. A</w:t>
      </w:r>
      <w:r w:rsidR="007A3DBE">
        <w:rPr>
          <w:rFonts w:ascii="Verdana" w:hAnsi="Verdana" w:cs="Arial"/>
          <w:sz w:val="18"/>
          <w:szCs w:val="18"/>
        </w:rPr>
        <w:t>lle</w:t>
      </w:r>
      <w:r>
        <w:rPr>
          <w:rFonts w:ascii="Verdana" w:hAnsi="Verdana" w:cs="Arial"/>
          <w:sz w:val="18"/>
          <w:szCs w:val="18"/>
        </w:rPr>
        <w:t xml:space="preserve"> geschillen </w:t>
      </w:r>
      <w:r w:rsidR="00894FC8">
        <w:rPr>
          <w:rFonts w:ascii="Verdana" w:hAnsi="Verdana" w:cs="Arial"/>
          <w:sz w:val="18"/>
          <w:szCs w:val="18"/>
        </w:rPr>
        <w:t>uit hoofde van</w:t>
      </w:r>
      <w:r>
        <w:rPr>
          <w:rFonts w:ascii="Verdana" w:hAnsi="Verdana" w:cs="Arial"/>
          <w:sz w:val="18"/>
          <w:szCs w:val="18"/>
        </w:rPr>
        <w:t xml:space="preserve"> deze garantie zullen </w:t>
      </w:r>
      <w:r w:rsidR="007A3DBE">
        <w:rPr>
          <w:rFonts w:ascii="Verdana" w:hAnsi="Verdana" w:cs="Arial"/>
          <w:sz w:val="18"/>
          <w:szCs w:val="18"/>
        </w:rPr>
        <w:t xml:space="preserve">worden </w:t>
      </w:r>
      <w:r w:rsidR="00894FC8">
        <w:rPr>
          <w:rFonts w:ascii="Verdana" w:hAnsi="Verdana" w:cs="Arial"/>
          <w:sz w:val="18"/>
          <w:szCs w:val="18"/>
        </w:rPr>
        <w:t xml:space="preserve">voorgelegd aan de rechtbank </w:t>
      </w:r>
      <w:r w:rsidR="007A3DBE">
        <w:rPr>
          <w:rFonts w:ascii="Verdana" w:hAnsi="Verdana" w:cs="Arial"/>
          <w:sz w:val="18"/>
          <w:szCs w:val="18"/>
        </w:rPr>
        <w:t>te Rotterdam.</w:t>
      </w:r>
    </w:p>
    <w:p w14:paraId="3F68A4D3" w14:textId="77777777" w:rsidR="00EE4803" w:rsidRPr="006644D2" w:rsidRDefault="00EE4803">
      <w:pPr>
        <w:tabs>
          <w:tab w:val="clear" w:pos="9072"/>
        </w:tabs>
        <w:spacing w:line="260" w:lineRule="exact"/>
        <w:ind w:right="-11"/>
        <w:jc w:val="left"/>
        <w:rPr>
          <w:rFonts w:ascii="Verdana" w:hAnsi="Verdana"/>
          <w:sz w:val="18"/>
          <w:szCs w:val="18"/>
        </w:rPr>
      </w:pPr>
    </w:p>
    <w:p w14:paraId="3F68A4D4" w14:textId="77777777" w:rsidR="00EE4803" w:rsidRPr="006644D2" w:rsidRDefault="001A77D6">
      <w:pPr>
        <w:tabs>
          <w:tab w:val="clear" w:pos="9072"/>
          <w:tab w:val="right" w:leader="dot" w:pos="4536"/>
          <w:tab w:val="right" w:leader="dot" w:pos="7938"/>
        </w:tabs>
        <w:spacing w:line="260" w:lineRule="exact"/>
        <w:ind w:right="-11"/>
        <w:jc w:val="left"/>
        <w:rPr>
          <w:rFonts w:ascii="Verdana" w:hAnsi="Verdana"/>
          <w:sz w:val="18"/>
        </w:rPr>
      </w:pPr>
      <w:r>
        <w:rPr>
          <w:rFonts w:ascii="Verdana" w:hAnsi="Verdana"/>
          <w:sz w:val="18"/>
        </w:rPr>
        <w:t>Onder</w:t>
      </w:r>
      <w:r w:rsidR="00EE4803" w:rsidRPr="006644D2">
        <w:rPr>
          <w:rFonts w:ascii="Verdana" w:hAnsi="Verdana"/>
          <w:sz w:val="18"/>
        </w:rPr>
        <w:t>tekend te .</w:t>
      </w:r>
      <w:r w:rsidR="00EE4803" w:rsidRPr="006644D2">
        <w:rPr>
          <w:rFonts w:ascii="Verdana" w:hAnsi="Verdana"/>
          <w:sz w:val="18"/>
        </w:rPr>
        <w:tab/>
        <w:t>, op </w:t>
      </w:r>
      <w:r w:rsidR="00EE4803" w:rsidRPr="006644D2">
        <w:rPr>
          <w:rFonts w:ascii="Verdana" w:hAnsi="Verdana"/>
          <w:sz w:val="18"/>
        </w:rPr>
        <w:tab/>
      </w:r>
    </w:p>
    <w:p w14:paraId="3F68A4D5" w14:textId="77777777" w:rsidR="00EE4803" w:rsidRPr="006644D2" w:rsidRDefault="00EE4803">
      <w:pPr>
        <w:tabs>
          <w:tab w:val="clear" w:pos="9072"/>
        </w:tabs>
        <w:spacing w:line="260" w:lineRule="exact"/>
        <w:ind w:right="-11"/>
        <w:jc w:val="left"/>
        <w:rPr>
          <w:rFonts w:ascii="Verdana" w:hAnsi="Verdana"/>
          <w:sz w:val="18"/>
        </w:rPr>
      </w:pPr>
    </w:p>
    <w:p w14:paraId="3F68A4D6" w14:textId="77777777" w:rsidR="00EE4803" w:rsidRDefault="00EE4803">
      <w:pPr>
        <w:tabs>
          <w:tab w:val="clear" w:pos="9072"/>
        </w:tabs>
        <w:spacing w:line="260" w:lineRule="exact"/>
        <w:ind w:right="-11"/>
        <w:jc w:val="left"/>
        <w:rPr>
          <w:rFonts w:ascii="Verdana" w:hAnsi="Verdana"/>
          <w:sz w:val="18"/>
        </w:rPr>
      </w:pPr>
    </w:p>
    <w:p w14:paraId="3F68A4D9" w14:textId="7AB9FAE0" w:rsidR="001C1E1C" w:rsidRDefault="00EE4803">
      <w:pPr>
        <w:tabs>
          <w:tab w:val="clear" w:pos="9072"/>
        </w:tabs>
        <w:spacing w:line="260" w:lineRule="exact"/>
        <w:ind w:right="-11"/>
        <w:jc w:val="left"/>
        <w:rPr>
          <w:rFonts w:ascii="Verdana" w:hAnsi="Verdana"/>
          <w:sz w:val="18"/>
        </w:rPr>
      </w:pPr>
      <w:r>
        <w:rPr>
          <w:rFonts w:ascii="Verdana" w:hAnsi="Verdana"/>
          <w:sz w:val="18"/>
        </w:rPr>
        <w:t>Ondergetekende</w:t>
      </w:r>
    </w:p>
    <w:p w14:paraId="3F68A4DA" w14:textId="77777777" w:rsidR="00E74C29" w:rsidRDefault="00E74C29">
      <w:pPr>
        <w:tabs>
          <w:tab w:val="clear" w:pos="9072"/>
        </w:tabs>
        <w:spacing w:line="260" w:lineRule="exact"/>
        <w:ind w:right="-11"/>
        <w:jc w:val="left"/>
        <w:rPr>
          <w:rFonts w:ascii="Verdana" w:hAnsi="Verdana"/>
          <w:sz w:val="18"/>
        </w:rPr>
      </w:pPr>
    </w:p>
    <w:sectPr w:rsidR="00E74C29">
      <w:headerReference w:type="default" r:id="rId10"/>
      <w:footerReference w:type="default" r:id="rId11"/>
      <w:pgSz w:w="11907" w:h="16840" w:code="9"/>
      <w:pgMar w:top="2268" w:right="1701" w:bottom="567" w:left="2268" w:header="709" w:footer="709" w:gutter="0"/>
      <w:paperSrc w:first="11" w:other="1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2699" w14:textId="77777777" w:rsidR="00782637" w:rsidRDefault="00782637">
      <w:r>
        <w:separator/>
      </w:r>
    </w:p>
  </w:endnote>
  <w:endnote w:type="continuationSeparator" w:id="0">
    <w:p w14:paraId="56ADFD95" w14:textId="77777777" w:rsidR="00782637" w:rsidRDefault="0078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ecilia Roman">
    <w:altName w:val="Cambri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A4E0" w14:textId="77777777" w:rsidR="00EE4803" w:rsidRDefault="00EE4803">
    <w:pPr>
      <w:pStyle w:val="Voettekst"/>
      <w:tabs>
        <w:tab w:val="clear" w:pos="4536"/>
        <w:tab w:val="clear" w:pos="9072"/>
      </w:tabs>
      <w:rPr>
        <w:rFonts w:ascii="Verdana" w:hAnsi="Verdan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B4E00" w14:textId="77777777" w:rsidR="00782637" w:rsidRDefault="00782637">
      <w:r>
        <w:separator/>
      </w:r>
    </w:p>
  </w:footnote>
  <w:footnote w:type="continuationSeparator" w:id="0">
    <w:p w14:paraId="08FD9A32" w14:textId="77777777" w:rsidR="00782637" w:rsidRDefault="00782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A4DF" w14:textId="24333637" w:rsidR="00EE4803" w:rsidRDefault="00DC15BA">
    <w:pPr>
      <w:pStyle w:val="Koptekst"/>
      <w:tabs>
        <w:tab w:val="clear" w:pos="4536"/>
        <w:tab w:val="clear" w:pos="9072"/>
      </w:tabs>
      <w:rPr>
        <w:rFonts w:ascii="Verdana" w:hAnsi="Verdana"/>
        <w:sz w:val="18"/>
      </w:rPr>
    </w:pPr>
    <w:r>
      <w:rPr>
        <w:rFonts w:ascii="Verdana" w:hAnsi="Verdana"/>
        <w:sz w:val="18"/>
      </w:rPr>
      <w:t>Tekstmodel A</w:t>
    </w:r>
    <w:r>
      <w:rPr>
        <w:rFonts w:ascii="Verdana" w:hAnsi="Verdana"/>
        <w:sz w:val="18"/>
      </w:rPr>
      <w:tab/>
    </w:r>
    <w:r>
      <w:rPr>
        <w:rFonts w:ascii="Verdana" w:hAnsi="Verdana"/>
        <w:sz w:val="18"/>
      </w:rPr>
      <w:tab/>
    </w:r>
    <w:r>
      <w:rPr>
        <w:rFonts w:ascii="Verdana" w:hAnsi="Verdana"/>
        <w:sz w:val="18"/>
      </w:rPr>
      <w:tab/>
    </w:r>
    <w:r>
      <w:rPr>
        <w:rFonts w:ascii="Verdana" w:hAnsi="Verdana"/>
        <w:sz w:val="18"/>
      </w:rPr>
      <w:tab/>
      <w:t>Garantie</w:t>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Pr>
        <w:rFonts w:ascii="Verdana" w:hAnsi="Verdana"/>
        <w:sz w:val="18"/>
      </w:rPr>
      <w:tab/>
    </w:r>
    <w:r w:rsidR="00236D2C">
      <w:rPr>
        <w:rFonts w:ascii="Verdana" w:hAnsi="Verdana"/>
        <w:sz w:val="18"/>
      </w:rPr>
      <w:t>1602</w:t>
    </w:r>
    <w:r>
      <w:rPr>
        <w:rFonts w:ascii="Verdana" w:hAnsi="Verdana"/>
        <w:sz w:val="18"/>
      </w:rPr>
      <w:t xml:space="preserve"> SGR</w:t>
    </w:r>
  </w:p>
  <w:p w14:paraId="386B7E2C" w14:textId="0ED42ADE" w:rsidR="00236D2C" w:rsidRDefault="00236D2C">
    <w:pPr>
      <w:pStyle w:val="Koptekst"/>
      <w:tabs>
        <w:tab w:val="clear" w:pos="4536"/>
        <w:tab w:val="clear" w:pos="9072"/>
      </w:tabs>
      <w:rPr>
        <w:rFonts w:ascii="Verdana" w:hAnsi="Verdana"/>
        <w:sz w:val="18"/>
      </w:rPr>
    </w:pPr>
  </w:p>
  <w:p w14:paraId="7C7D38B2" w14:textId="388DCD0B" w:rsidR="00236D2C" w:rsidRDefault="00236D2C">
    <w:pPr>
      <w:pStyle w:val="Koptekst"/>
      <w:tabs>
        <w:tab w:val="clear" w:pos="4536"/>
        <w:tab w:val="clear" w:pos="9072"/>
      </w:tabs>
      <w:rPr>
        <w:rFonts w:ascii="Verdana" w:hAnsi="Verdana"/>
        <w:sz w:val="18"/>
      </w:rPr>
    </w:pPr>
    <w:r>
      <w:rPr>
        <w:rFonts w:ascii="Verdana" w:hAnsi="Verdana"/>
        <w:sz w:val="18"/>
      </w:rPr>
      <w:t>(tekst zoals te hanteren op briefpapier van de zekerhe</w:t>
    </w:r>
    <w:r w:rsidR="000C4AB3">
      <w:rPr>
        <w:rFonts w:ascii="Verdana" w:hAnsi="Verdana"/>
        <w:sz w:val="18"/>
      </w:rPr>
      <w:t>i</w:t>
    </w:r>
    <w:r>
      <w:rPr>
        <w:rFonts w:ascii="Verdana" w:hAnsi="Verdana"/>
        <w:sz w:val="18"/>
      </w:rPr>
      <w:t>dsteller, te weten uitsluitend in</w:t>
    </w:r>
  </w:p>
  <w:p w14:paraId="485A43B7" w14:textId="6275FA1F" w:rsidR="00236D2C" w:rsidRDefault="00236D2C">
    <w:pPr>
      <w:pStyle w:val="Koptekst"/>
      <w:tabs>
        <w:tab w:val="clear" w:pos="4536"/>
        <w:tab w:val="clear" w:pos="9072"/>
      </w:tabs>
      <w:rPr>
        <w:rFonts w:ascii="Verdana" w:hAnsi="Verdana"/>
        <w:sz w:val="18"/>
      </w:rPr>
    </w:pPr>
    <w:r>
      <w:rPr>
        <w:rFonts w:ascii="Verdana" w:hAnsi="Verdana"/>
        <w:sz w:val="18"/>
      </w:rPr>
      <w:t>Nederland gevestigde en onder volledig toezicht staande banken)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11B4"/>
    <w:rsid w:val="000C4AB3"/>
    <w:rsid w:val="00173438"/>
    <w:rsid w:val="00194D0D"/>
    <w:rsid w:val="001A77D6"/>
    <w:rsid w:val="001C1E1C"/>
    <w:rsid w:val="00236D2C"/>
    <w:rsid w:val="005405DB"/>
    <w:rsid w:val="00593B24"/>
    <w:rsid w:val="006644D2"/>
    <w:rsid w:val="00782637"/>
    <w:rsid w:val="007A3DBE"/>
    <w:rsid w:val="00894FC8"/>
    <w:rsid w:val="009D2A89"/>
    <w:rsid w:val="00B70548"/>
    <w:rsid w:val="00DC15BA"/>
    <w:rsid w:val="00DF1739"/>
    <w:rsid w:val="00E74C29"/>
    <w:rsid w:val="00EE4803"/>
    <w:rsid w:val="00FB11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68A4B0"/>
  <w15:docId w15:val="{22A37DEA-5D9A-42CC-BE7B-ABB83E19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tabs>
        <w:tab w:val="left" w:pos="9072"/>
      </w:tabs>
      <w:jc w:val="both"/>
    </w:pPr>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tabs>
        <w:tab w:val="clear" w:pos="9072"/>
      </w:tabs>
      <w:ind w:right="-12"/>
      <w:jc w:val="left"/>
    </w:pPr>
    <w:rPr>
      <w:rFonts w:ascii="Caecilia Roman" w:hAnsi="Caecilia Roman"/>
      <w:sz w:val="18"/>
    </w:rPr>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link w:val="BallontekstChar"/>
    <w:uiPriority w:val="99"/>
    <w:semiHidden/>
    <w:unhideWhenUsed/>
    <w:rsid w:val="00236D2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6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8B1FB324E4974DAB783D7B6FBCDED3" ma:contentTypeVersion="18" ma:contentTypeDescription="Een nieuw document maken." ma:contentTypeScope="" ma:versionID="e6b1d887b21af9703c18abfc33a61663">
  <xsd:schema xmlns:xsd="http://www.w3.org/2001/XMLSchema" xmlns:xs="http://www.w3.org/2001/XMLSchema" xmlns:p="http://schemas.microsoft.com/office/2006/metadata/properties" xmlns:ns2="cdbc1d85-249f-4350-ab36-a50208924110" xmlns:ns3="be6a2902-fa5f-4033-ad09-65add9d1cf5d" targetNamespace="http://schemas.microsoft.com/office/2006/metadata/properties" ma:root="true" ma:fieldsID="f3ef0805fbf966265564d61a1276384d" ns2:_="" ns3:_="">
    <xsd:import namespace="cdbc1d85-249f-4350-ab36-a50208924110"/>
    <xsd:import namespace="be6a2902-fa5f-4033-ad09-65add9d1cf5d"/>
    <xsd:element name="properties">
      <xsd:complexType>
        <xsd:sequence>
          <xsd:element name="documentManagement">
            <xsd:complexType>
              <xsd:all>
                <xsd:element ref="ns2:Klasse" minOccurs="0"/>
                <xsd:element ref="ns2:Subklasse"/>
                <xsd:element ref="ns2:SGR" minOccurs="0"/>
                <xsd:element ref="ns2:CFR" minOccurs="0"/>
                <xsd:element ref="ns2:SGST" minOccurs="0"/>
                <xsd:element ref="ns2:SDR" minOccurs="0"/>
                <xsd:element ref="ns2:SGRZ" minOccurs="0"/>
                <xsd:element ref="ns2:Auteur" minOccurs="0"/>
                <xsd:element ref="ns2:Naam_x0020_schade_x0020__x002f__x0020_cal" minOccurs="0"/>
                <xsd:element ref="ns2:Overzet_x0020_FA_x0020_WS" minOccurs="0"/>
                <xsd:element ref="ns2:temp"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c1d85-249f-4350-ab36-a50208924110" elementFormDefault="qualified">
    <xsd:import namespace="http://schemas.microsoft.com/office/2006/documentManagement/types"/>
    <xsd:import namespace="http://schemas.microsoft.com/office/infopath/2007/PartnerControls"/>
    <xsd:element name="Klasse" ma:index="8" nillable="true" ma:displayName="Klasse" ma:format="Dropdown" ma:indexed="true" ma:internalName="Klasse">
      <xsd:simpleType>
        <xsd:restriction base="dms:Choice">
          <xsd:enumeration value="Archief"/>
          <xsd:enumeration value="Deelnemersadministratie"/>
          <xsd:enumeration value="Kantoorbeheer"/>
          <xsd:enumeration value="Beleidsinformatie"/>
          <xsd:enumeration value="Stichtingsorganen"/>
          <xsd:enumeration value="Vaste teksten"/>
        </xsd:restriction>
      </xsd:simpleType>
    </xsd:element>
    <xsd:element name="Subklasse" ma:index="9" ma:displayName="Subklasse" ma:format="Dropdown" ma:indexed="true" ma:internalName="Subklasse">
      <xsd:simpleType>
        <xsd:restriction base="dms:Choice">
          <xsd:enumeration value="Automatisering"/>
          <xsd:enumeration value="Beleidsnotities / richtlijnen"/>
          <xsd:enumeration value="Bestuur"/>
          <xsd:enumeration value="Boetes"/>
          <xsd:enumeration value="Bureaumanual"/>
          <xsd:enumeration value="CC"/>
          <xsd:enumeration value="Contracten"/>
          <xsd:enumeration value="CvB"/>
          <xsd:enumeration value="Formulieren"/>
          <xsd:enumeration value="Foto"/>
          <xsd:enumeration value="Instructies"/>
          <xsd:enumeration value="Jurisprudentie"/>
          <xsd:enumeration value="Logo's / huisstijl"/>
          <xsd:enumeration value="Mailings en persberichten"/>
          <xsd:enumeration value="Overzichten / Rapportages"/>
          <xsd:enumeration value="Overzichten / Rapportages"/>
          <xsd:enumeration value="Reglementen"/>
          <xsd:enumeration value="Richtlijnen"/>
          <xsd:enumeration value="RvT"/>
          <xsd:enumeration value="Tekstmodellen"/>
          <xsd:enumeration value="Vaste stukken"/>
          <xsd:enumeration value="Personeelszaken"/>
          <xsd:enumeration value="-"/>
        </xsd:restriction>
      </xsd:simpleType>
    </xsd:element>
    <xsd:element name="SGR" ma:index="10" nillable="true" ma:displayName="SGR" ma:default="1" ma:internalName="SGR">
      <xsd:simpleType>
        <xsd:restriction base="dms:Boolean"/>
      </xsd:simpleType>
    </xsd:element>
    <xsd:element name="CFR" ma:index="11" nillable="true" ma:displayName="CFR" ma:default="0" ma:internalName="CFR">
      <xsd:simpleType>
        <xsd:restriction base="dms:Boolean"/>
      </xsd:simpleType>
    </xsd:element>
    <xsd:element name="SGST" ma:index="12" nillable="true" ma:displayName="SGST" ma:default="0" ma:internalName="SGST">
      <xsd:simpleType>
        <xsd:restriction base="dms:Boolean"/>
      </xsd:simpleType>
    </xsd:element>
    <xsd:element name="SDR" ma:index="13" nillable="true" ma:displayName="SDR" ma:default="0" ma:internalName="SDR">
      <xsd:simpleType>
        <xsd:restriction base="dms:Boolean"/>
      </xsd:simpleType>
    </xsd:element>
    <xsd:element name="SGRZ" ma:index="14" nillable="true" ma:displayName="SGRZ" ma:default="0" ma:internalName="SGRZ">
      <xsd:simpleType>
        <xsd:restriction base="dms:Boolean"/>
      </xsd:simpleType>
    </xsd:element>
    <xsd:element name="Auteur" ma:index="15" nillable="true" ma:displayName="Auteur" ma:list="UserInfo" ma:SharePointGroup="0" ma:internalName="Aut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am_x0020_schade_x0020__x002f__x0020_cal" ma:index="16" nillable="true" ma:displayName="Naam schade / cal" ma:internalName="Naam_x0020_schade_x0020__x002f__x0020_cal">
      <xsd:simpleType>
        <xsd:restriction base="dms:Text">
          <xsd:maxLength value="255"/>
        </xsd:restriction>
      </xsd:simpleType>
    </xsd:element>
    <xsd:element name="Overzet_x0020_FA_x0020_WS" ma:index="17" nillable="true" ma:displayName="Overzet FA WS" ma:internalName="Overzet_x0020_FA_x0020_WS">
      <xsd:complexType>
        <xsd:complexContent>
          <xsd:extension base="dms:URL">
            <xsd:sequence>
              <xsd:element name="Url" type="dms:ValidUrl" minOccurs="0" nillable="true"/>
              <xsd:element name="Description" type="xsd:string" nillable="true"/>
            </xsd:sequence>
          </xsd:extension>
        </xsd:complexContent>
      </xsd:complexType>
    </xsd:element>
    <xsd:element name="temp" ma:index="18" nillable="true" ma:displayName="temp" ma:default="1" ma:internalName="temp">
      <xsd:simpleType>
        <xsd:restriction base="dms:Boolea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DateTaken" ma:index="23" nillable="true" ma:displayName="MediaServiceDateTaken" ma:description="" ma:hidden="true" ma:internalName="MediaServiceDateTaken" ma:readOnly="true">
      <xsd:simpleType>
        <xsd:restriction base="dms:Text"/>
      </xsd:simpleType>
    </xsd:element>
    <xsd:element name="MediaServiceAutoTags" ma:index="24"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6a2902-fa5f-4033-ad09-65add9d1cf5d" elementFormDefault="qualified">
    <xsd:import namespace="http://schemas.microsoft.com/office/2006/documentManagement/types"/>
    <xsd:import namespace="http://schemas.microsoft.com/office/infopath/2007/PartnerControls"/>
    <xsd:element name="SharedWithUsers" ma:index="1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GST xmlns="cdbc1d85-249f-4350-ab36-a50208924110">false</SGST>
    <Klasse xmlns="cdbc1d85-249f-4350-ab36-a50208924110">Vaste teksten</Klasse>
    <SDR xmlns="cdbc1d85-249f-4350-ab36-a50208924110">false</SDR>
    <SGRZ xmlns="cdbc1d85-249f-4350-ab36-a50208924110">false</SGRZ>
    <Auteur xmlns="cdbc1d85-249f-4350-ab36-a50208924110">
      <UserInfo>
        <DisplayName/>
        <AccountId xsi:nil="true"/>
        <AccountType/>
      </UserInfo>
    </Auteur>
    <SGR xmlns="cdbc1d85-249f-4350-ab36-a50208924110">true</SGR>
    <CFR xmlns="cdbc1d85-249f-4350-ab36-a50208924110">false</CFR>
    <Subklasse xmlns="cdbc1d85-249f-4350-ab36-a50208924110">Tekstmodellen</Subklasse>
    <Naam_x0020_schade_x0020__x002f__x0020_cal xmlns="cdbc1d85-249f-4350-ab36-a50208924110" xsi:nil="true"/>
    <temp xmlns="cdbc1d85-249f-4350-ab36-a50208924110">true</temp>
    <Overzet_x0020_FA_x0020_WS xmlns="cdbc1d85-249f-4350-ab36-a50208924110">
      <Url xsi:nil="true"/>
      <Description xsi:nil="true"/>
    </Overzet_x0020_FA_x0020_W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3ACC635-A34A-45F4-B8D7-40426034492D}">
  <ds:schemaRefs>
    <ds:schemaRef ds:uri="http://schemas.microsoft.com/sharepoint/v3/contenttype/forms"/>
  </ds:schemaRefs>
</ds:datastoreItem>
</file>

<file path=customXml/itemProps2.xml><?xml version="1.0" encoding="utf-8"?>
<ds:datastoreItem xmlns:ds="http://schemas.openxmlformats.org/officeDocument/2006/customXml" ds:itemID="{807F1CCD-5A08-4B07-8872-965BDB453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c1d85-249f-4350-ab36-a50208924110"/>
    <ds:schemaRef ds:uri="be6a2902-fa5f-4033-ad09-65add9d1c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41302-6F4A-4E9D-B79C-1B1DFF3ED492}">
  <ds:schemaRefs>
    <ds:schemaRef ds:uri="http://schemas.microsoft.com/office/2006/metadata/properties"/>
    <ds:schemaRef ds:uri="http://schemas.microsoft.com/office/infopath/2007/PartnerControls"/>
    <ds:schemaRef ds:uri="cdbc1d85-249f-4350-ab36-a50208924110"/>
  </ds:schemaRefs>
</ds:datastoreItem>
</file>

<file path=customXml/itemProps4.xml><?xml version="1.0" encoding="utf-8"?>
<ds:datastoreItem xmlns:ds="http://schemas.openxmlformats.org/officeDocument/2006/customXml" ds:itemID="{40F0B511-EC91-4A7F-90E6-132C83DA41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1830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Tekstmodel A bankgarantie 201602 SGR</vt:lpstr>
    </vt:vector>
  </TitlesOfParts>
  <Company>Microsoft bv</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Tekstmodel A bankgarantie 201602 SGR</dc:title>
  <dc:creator>Patricia</dc:creator>
  <cp:lastModifiedBy>Ceyda Sahan</cp:lastModifiedBy>
  <cp:revision>2</cp:revision>
  <cp:lastPrinted>2017-09-14T13:12:00Z</cp:lastPrinted>
  <dcterms:created xsi:type="dcterms:W3CDTF">2019-03-25T15:33:00Z</dcterms:created>
  <dcterms:modified xsi:type="dcterms:W3CDTF">2019-03-25T15:33:00Z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0x010100C88B1FB324E4974DAB783D7B6FBCDED3</vt:lpwstr>
  </property>
</Properties>
</file>